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510C4" w:rsidRPr="00B516F9" w:rsidP="00B516F9" w14:paraId="6403F59E" w14:textId="10D77C6A">
      <w:pPr>
        <w:spacing w:after="0" w:line="240" w:lineRule="auto"/>
        <w:ind w:left="360"/>
        <w:rPr>
          <w:rFonts w:cs="Times New Roman"/>
          <w:szCs w:val="24"/>
          <w:u w:val="single"/>
          <w:lang w:val="en-US"/>
        </w:rPr>
      </w:pPr>
      <w:r w:rsidRPr="00B516F9">
        <w:rPr>
          <w:rFonts w:cs="Times New Roman"/>
          <w:szCs w:val="24"/>
          <w:u w:val="single"/>
          <w:lang w:val="en-US"/>
        </w:rPr>
        <w:t>Name:</w:t>
      </w:r>
    </w:p>
    <w:p w:rsidR="001510C4" w:rsidRPr="00B516F9" w:rsidP="00B516F9" w14:paraId="38AF989A" w14:textId="3C14AFDA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u w:val="single"/>
          <w:lang w:val="en-US"/>
        </w:rPr>
        <w:t>Title:</w:t>
      </w:r>
      <w:r w:rsidRPr="00B516F9">
        <w:rPr>
          <w:rFonts w:cs="Times New Roman"/>
          <w:szCs w:val="24"/>
          <w:lang w:val="en-US"/>
        </w:rPr>
        <w:t xml:space="preserve"> Why you should become an organ donor</w:t>
      </w:r>
    </w:p>
    <w:p w:rsidR="001510C4" w:rsidRPr="00B516F9" w:rsidP="00B516F9" w14:paraId="1DE24160" w14:textId="4EEE13EC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u w:val="single"/>
          <w:lang w:val="en-US"/>
        </w:rPr>
        <w:t>Organizational Pattern</w:t>
      </w:r>
      <w:r w:rsidRPr="00B516F9">
        <w:rPr>
          <w:rFonts w:cs="Times New Roman"/>
          <w:szCs w:val="24"/>
          <w:u w:val="single"/>
          <w:lang w:val="en-US"/>
        </w:rPr>
        <w:t>:</w:t>
      </w:r>
      <w:r w:rsidRPr="00B516F9">
        <w:rPr>
          <w:rFonts w:cs="Times New Roman"/>
          <w:szCs w:val="24"/>
          <w:lang w:val="en-US"/>
        </w:rPr>
        <w:t xml:space="preserve"> Topical</w:t>
      </w:r>
    </w:p>
    <w:p w:rsidR="001510C4" w:rsidRPr="00B516F9" w:rsidP="00B516F9" w14:paraId="66EAB2A8" w14:textId="3B455207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u w:val="single"/>
          <w:lang w:val="en-US"/>
        </w:rPr>
        <w:t xml:space="preserve">Specific </w:t>
      </w:r>
      <w:r w:rsidRPr="00B516F9" w:rsidR="00B516F9">
        <w:rPr>
          <w:rFonts w:cs="Times New Roman"/>
          <w:szCs w:val="24"/>
          <w:u w:val="single"/>
          <w:lang w:val="en-US"/>
        </w:rPr>
        <w:t>P</w:t>
      </w:r>
      <w:r w:rsidRPr="00B516F9">
        <w:rPr>
          <w:rFonts w:cs="Times New Roman"/>
          <w:szCs w:val="24"/>
          <w:u w:val="single"/>
          <w:lang w:val="en-US"/>
        </w:rPr>
        <w:t>urpose:</w:t>
      </w:r>
      <w:r w:rsidRPr="00B516F9">
        <w:rPr>
          <w:rFonts w:cs="Times New Roman"/>
          <w:szCs w:val="24"/>
          <w:lang w:val="en-US"/>
        </w:rPr>
        <w:t xml:space="preserve">  </w:t>
      </w:r>
      <w:r w:rsidRPr="00B516F9" w:rsidR="00B516F9">
        <w:rPr>
          <w:rFonts w:cs="Times New Roman"/>
          <w:szCs w:val="24"/>
          <w:lang w:val="en-US"/>
        </w:rPr>
        <w:t>To inform</w:t>
      </w:r>
      <w:r w:rsidRPr="00B516F9">
        <w:rPr>
          <w:rFonts w:cs="Times New Roman"/>
          <w:szCs w:val="24"/>
          <w:lang w:val="en-US"/>
        </w:rPr>
        <w:t xml:space="preserve"> my </w:t>
      </w:r>
      <w:r w:rsidRPr="00B516F9" w:rsidR="00B516F9">
        <w:rPr>
          <w:rFonts w:cs="Times New Roman"/>
          <w:szCs w:val="24"/>
          <w:lang w:val="en-US"/>
        </w:rPr>
        <w:t>audience about</w:t>
      </w:r>
      <w:r w:rsidRPr="00B516F9">
        <w:rPr>
          <w:rFonts w:cs="Times New Roman"/>
          <w:szCs w:val="24"/>
          <w:lang w:val="en-US"/>
        </w:rPr>
        <w:t xml:space="preserve"> </w:t>
      </w:r>
      <w:r w:rsidRPr="00B516F9" w:rsidR="00B516F9">
        <w:rPr>
          <w:rFonts w:cs="Times New Roman"/>
          <w:szCs w:val="24"/>
          <w:lang w:val="en-US"/>
        </w:rPr>
        <w:t>the benefits</w:t>
      </w:r>
      <w:r w:rsidRPr="00B516F9">
        <w:rPr>
          <w:rFonts w:cs="Times New Roman"/>
          <w:szCs w:val="24"/>
          <w:lang w:val="en-US"/>
        </w:rPr>
        <w:t xml:space="preserve"> </w:t>
      </w:r>
      <w:r w:rsidRPr="00B516F9" w:rsidR="00B516F9">
        <w:rPr>
          <w:rFonts w:cs="Times New Roman"/>
          <w:szCs w:val="24"/>
          <w:lang w:val="en-US"/>
        </w:rPr>
        <w:t>of being</w:t>
      </w:r>
      <w:r w:rsidRPr="00B516F9">
        <w:rPr>
          <w:rFonts w:cs="Times New Roman"/>
          <w:szCs w:val="24"/>
          <w:lang w:val="en-US"/>
        </w:rPr>
        <w:t xml:space="preserve"> </w:t>
      </w:r>
      <w:r w:rsidRPr="00B516F9" w:rsidR="00B516F9">
        <w:rPr>
          <w:rFonts w:cs="Times New Roman"/>
          <w:szCs w:val="24"/>
          <w:lang w:val="en-US"/>
        </w:rPr>
        <w:t>an organ donor</w:t>
      </w:r>
    </w:p>
    <w:p w:rsidR="001510C4" w:rsidRPr="00B516F9" w:rsidP="00B516F9" w14:paraId="3E13E277" w14:textId="31F2A258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u w:val="single"/>
          <w:lang w:val="en-US"/>
        </w:rPr>
        <w:t xml:space="preserve">Central </w:t>
      </w:r>
      <w:r w:rsidRPr="00B516F9" w:rsidR="00B516F9">
        <w:rPr>
          <w:rFonts w:cs="Times New Roman"/>
          <w:szCs w:val="24"/>
          <w:u w:val="single"/>
          <w:lang w:val="en-US"/>
        </w:rPr>
        <w:t>I</w:t>
      </w:r>
      <w:r w:rsidRPr="00B516F9">
        <w:rPr>
          <w:rFonts w:cs="Times New Roman"/>
          <w:szCs w:val="24"/>
          <w:u w:val="single"/>
          <w:lang w:val="en-US"/>
        </w:rPr>
        <w:t>dea:</w:t>
      </w:r>
      <w:r w:rsidRPr="00B516F9">
        <w:rPr>
          <w:rFonts w:cs="Times New Roman"/>
          <w:szCs w:val="24"/>
          <w:lang w:val="en-US"/>
        </w:rPr>
        <w:t xml:space="preserve">   </w:t>
      </w:r>
      <w:r w:rsidRPr="00B516F9" w:rsidR="00B516F9">
        <w:rPr>
          <w:rFonts w:cs="Times New Roman"/>
          <w:szCs w:val="24"/>
          <w:lang w:val="en-US"/>
        </w:rPr>
        <w:t>the reasons why you</w:t>
      </w:r>
      <w:r w:rsidRPr="00B516F9" w:rsidR="00E42AB4">
        <w:rPr>
          <w:rFonts w:cs="Times New Roman"/>
          <w:szCs w:val="24"/>
          <w:lang w:val="en-US"/>
        </w:rPr>
        <w:t xml:space="preserve"> should become an organ donor is that it </w:t>
      </w:r>
      <w:r w:rsidRPr="00B516F9" w:rsidR="00B516F9">
        <w:rPr>
          <w:rFonts w:cs="Times New Roman"/>
          <w:szCs w:val="24"/>
          <w:lang w:val="en-US"/>
        </w:rPr>
        <w:t>improves your</w:t>
      </w:r>
      <w:r w:rsidRPr="00B516F9" w:rsidR="00E42AB4">
        <w:rPr>
          <w:rFonts w:cs="Times New Roman"/>
          <w:szCs w:val="24"/>
          <w:lang w:val="en-US"/>
        </w:rPr>
        <w:t xml:space="preserve"> quality of </w:t>
      </w:r>
      <w:r w:rsidRPr="00B516F9" w:rsidR="00B516F9">
        <w:rPr>
          <w:rFonts w:cs="Times New Roman"/>
          <w:szCs w:val="24"/>
          <w:lang w:val="en-US"/>
        </w:rPr>
        <w:t>life and</w:t>
      </w:r>
      <w:r w:rsidRPr="00B516F9" w:rsidR="00E42AB4">
        <w:rPr>
          <w:rFonts w:cs="Times New Roman"/>
          <w:szCs w:val="24"/>
          <w:lang w:val="en-US"/>
        </w:rPr>
        <w:t xml:space="preserve"> that of </w:t>
      </w:r>
      <w:r w:rsidRPr="00B516F9" w:rsidR="00B516F9">
        <w:rPr>
          <w:rFonts w:cs="Times New Roman"/>
          <w:szCs w:val="24"/>
          <w:lang w:val="en-US"/>
        </w:rPr>
        <w:t>others, helps reduce</w:t>
      </w:r>
      <w:r w:rsidRPr="00B516F9" w:rsidR="00E42AB4">
        <w:rPr>
          <w:rFonts w:cs="Times New Roman"/>
          <w:szCs w:val="24"/>
          <w:lang w:val="en-US"/>
        </w:rPr>
        <w:t xml:space="preserve"> the waiting list and saves </w:t>
      </w:r>
      <w:r w:rsidRPr="00B516F9" w:rsidR="00B516F9">
        <w:rPr>
          <w:rFonts w:cs="Times New Roman"/>
          <w:szCs w:val="24"/>
          <w:lang w:val="en-US"/>
        </w:rPr>
        <w:t>multiple lives</w:t>
      </w:r>
      <w:r w:rsidRPr="00B516F9" w:rsidR="00E42AB4">
        <w:rPr>
          <w:rFonts w:cs="Times New Roman"/>
          <w:szCs w:val="24"/>
          <w:lang w:val="en-US"/>
        </w:rPr>
        <w:t>.</w:t>
      </w:r>
    </w:p>
    <w:p w:rsidR="00E42AB4" w:rsidRPr="00B516F9" w:rsidP="00B516F9" w14:paraId="2F572C16" w14:textId="73D2EBF7">
      <w:pPr>
        <w:spacing w:after="0" w:line="240" w:lineRule="auto"/>
        <w:ind w:left="360"/>
        <w:rPr>
          <w:rFonts w:cs="Times New Roman"/>
          <w:b/>
          <w:bCs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 xml:space="preserve">Introduction: </w:t>
      </w:r>
    </w:p>
    <w:p w:rsidR="00E42AB4" w:rsidRPr="00B516F9" w:rsidP="00B516F9" w14:paraId="5C36DD8A" w14:textId="57CCBE59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Attention</w:t>
      </w:r>
      <w:r w:rsidRPr="00B516F9">
        <w:rPr>
          <w:rFonts w:cs="Times New Roman"/>
          <w:szCs w:val="24"/>
          <w:lang w:val="en-US"/>
        </w:rPr>
        <w:t xml:space="preserve">:  Have you </w:t>
      </w:r>
      <w:r w:rsidRPr="00B516F9" w:rsidR="00B516F9">
        <w:rPr>
          <w:rFonts w:cs="Times New Roman"/>
          <w:szCs w:val="24"/>
          <w:lang w:val="en-US"/>
        </w:rPr>
        <w:t>ever thought</w:t>
      </w:r>
      <w:r w:rsidRPr="00B516F9">
        <w:rPr>
          <w:rFonts w:cs="Times New Roman"/>
          <w:szCs w:val="24"/>
          <w:lang w:val="en-US"/>
        </w:rPr>
        <w:t xml:space="preserve"> </w:t>
      </w:r>
      <w:r w:rsidRPr="00B516F9" w:rsidR="00B516F9">
        <w:rPr>
          <w:rFonts w:cs="Times New Roman"/>
          <w:szCs w:val="24"/>
          <w:lang w:val="en-US"/>
        </w:rPr>
        <w:t>of donating</w:t>
      </w:r>
      <w:r w:rsidRPr="00B516F9">
        <w:rPr>
          <w:rFonts w:cs="Times New Roman"/>
          <w:szCs w:val="24"/>
          <w:lang w:val="en-US"/>
        </w:rPr>
        <w:t xml:space="preserve"> an organ, and </w:t>
      </w:r>
      <w:r w:rsidRPr="00B516F9" w:rsidR="00B516F9">
        <w:rPr>
          <w:rFonts w:cs="Times New Roman"/>
          <w:szCs w:val="24"/>
          <w:lang w:val="en-US"/>
        </w:rPr>
        <w:t>how this may</w:t>
      </w:r>
      <w:r w:rsidRPr="00B516F9">
        <w:rPr>
          <w:rFonts w:cs="Times New Roman"/>
          <w:szCs w:val="24"/>
          <w:lang w:val="en-US"/>
        </w:rPr>
        <w:t xml:space="preserve"> be </w:t>
      </w:r>
      <w:r w:rsidRPr="00B516F9" w:rsidR="00B516F9">
        <w:rPr>
          <w:rFonts w:cs="Times New Roman"/>
          <w:szCs w:val="24"/>
          <w:lang w:val="en-US"/>
        </w:rPr>
        <w:t>impactful</w:t>
      </w:r>
      <w:r w:rsidRPr="00B516F9">
        <w:rPr>
          <w:rFonts w:cs="Times New Roman"/>
          <w:szCs w:val="24"/>
          <w:lang w:val="en-US"/>
        </w:rPr>
        <w:t xml:space="preserve">? Do you know that an average of 50 people </w:t>
      </w:r>
      <w:r w:rsidRPr="00B516F9" w:rsidR="00B516F9">
        <w:rPr>
          <w:rFonts w:cs="Times New Roman"/>
          <w:szCs w:val="24"/>
          <w:lang w:val="en-US"/>
        </w:rPr>
        <w:t>dies every day due</w:t>
      </w:r>
      <w:r w:rsidRPr="00B516F9">
        <w:rPr>
          <w:rFonts w:cs="Times New Roman"/>
          <w:szCs w:val="24"/>
          <w:lang w:val="en-US"/>
        </w:rPr>
        <w:t xml:space="preserve"> to the lack of </w:t>
      </w:r>
      <w:r w:rsidRPr="00B516F9" w:rsidR="00B516F9">
        <w:rPr>
          <w:rFonts w:cs="Times New Roman"/>
          <w:szCs w:val="24"/>
          <w:lang w:val="en-US"/>
        </w:rPr>
        <w:t>an organ</w:t>
      </w:r>
      <w:r w:rsidRPr="00B516F9">
        <w:rPr>
          <w:rFonts w:cs="Times New Roman"/>
          <w:szCs w:val="24"/>
          <w:lang w:val="en-US"/>
        </w:rPr>
        <w:t xml:space="preserve">? </w:t>
      </w:r>
      <w:r w:rsidRPr="00B516F9" w:rsidR="00F11476">
        <w:rPr>
          <w:rFonts w:cs="Times New Roman"/>
          <w:szCs w:val="24"/>
          <w:lang w:val="en-US"/>
        </w:rPr>
        <w:t xml:space="preserve"> Your decision to donate an </w:t>
      </w:r>
      <w:r w:rsidRPr="00B516F9" w:rsidR="00B516F9">
        <w:rPr>
          <w:rFonts w:cs="Times New Roman"/>
          <w:szCs w:val="24"/>
          <w:lang w:val="en-US"/>
        </w:rPr>
        <w:t>organ could</w:t>
      </w:r>
      <w:r w:rsidRPr="00B516F9" w:rsidR="00F11476">
        <w:rPr>
          <w:rFonts w:cs="Times New Roman"/>
          <w:szCs w:val="24"/>
          <w:lang w:val="en-US"/>
        </w:rPr>
        <w:t xml:space="preserve"> be extremely </w:t>
      </w:r>
      <w:r w:rsidRPr="00B516F9" w:rsidR="00B516F9">
        <w:rPr>
          <w:rFonts w:cs="Times New Roman"/>
          <w:szCs w:val="24"/>
          <w:lang w:val="en-US"/>
        </w:rPr>
        <w:t>impactful and could</w:t>
      </w:r>
      <w:r w:rsidRPr="00B516F9" w:rsidR="00F11476">
        <w:rPr>
          <w:rFonts w:cs="Times New Roman"/>
          <w:szCs w:val="24"/>
          <w:lang w:val="en-US"/>
        </w:rPr>
        <w:t xml:space="preserve"> </w:t>
      </w:r>
      <w:r w:rsidRPr="00B516F9" w:rsidR="00B516F9">
        <w:rPr>
          <w:rFonts w:cs="Times New Roman"/>
          <w:szCs w:val="24"/>
          <w:lang w:val="en-US"/>
        </w:rPr>
        <w:t>reduce the</w:t>
      </w:r>
      <w:r w:rsidRPr="00B516F9" w:rsidR="00F11476">
        <w:rPr>
          <w:rFonts w:cs="Times New Roman"/>
          <w:szCs w:val="24"/>
          <w:lang w:val="en-US"/>
        </w:rPr>
        <w:t xml:space="preserve"> list of 107,000 people who </w:t>
      </w:r>
      <w:r w:rsidRPr="00B516F9" w:rsidR="00B516F9">
        <w:rPr>
          <w:rFonts w:cs="Times New Roman"/>
          <w:szCs w:val="24"/>
          <w:lang w:val="en-US"/>
        </w:rPr>
        <w:t>are waiting</w:t>
      </w:r>
      <w:r w:rsidRPr="00B516F9" w:rsidR="00F11476">
        <w:rPr>
          <w:rFonts w:cs="Times New Roman"/>
          <w:szCs w:val="24"/>
          <w:lang w:val="en-US"/>
        </w:rPr>
        <w:t xml:space="preserve"> for an organ </w:t>
      </w:r>
      <w:r w:rsidRPr="00B516F9" w:rsidR="00B516F9">
        <w:rPr>
          <w:rFonts w:cs="Times New Roman"/>
          <w:szCs w:val="24"/>
          <w:lang w:val="en-US"/>
        </w:rPr>
        <w:t>every day</w:t>
      </w:r>
      <w:r w:rsidRPr="00B516F9" w:rsidR="00F11476">
        <w:rPr>
          <w:rFonts w:cs="Times New Roman"/>
          <w:szCs w:val="24"/>
          <w:lang w:val="en-US"/>
        </w:rPr>
        <w:t>.</w:t>
      </w:r>
    </w:p>
    <w:p w:rsidR="00B516F9" w:rsidRPr="00B516F9" w:rsidP="00B516F9" w14:paraId="7D24BE08" w14:textId="090B5954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Preview Topic,</w:t>
      </w:r>
      <w:r w:rsidRPr="00B516F9">
        <w:rPr>
          <w:rFonts w:cs="Times New Roman"/>
          <w:szCs w:val="24"/>
          <w:lang w:val="en-US"/>
        </w:rPr>
        <w:t xml:space="preserve"> </w:t>
      </w:r>
      <w:r w:rsidRPr="00B516F9">
        <w:rPr>
          <w:rFonts w:cs="Times New Roman"/>
          <w:b/>
          <w:bCs/>
          <w:szCs w:val="24"/>
          <w:lang w:val="en-US"/>
        </w:rPr>
        <w:t>Purpose, Main points:</w:t>
      </w:r>
      <w:r w:rsidRPr="00B516F9">
        <w:rPr>
          <w:rFonts w:cs="Times New Roman"/>
          <w:szCs w:val="24"/>
          <w:lang w:val="en-US"/>
        </w:rPr>
        <w:t xml:space="preserve"> in </w:t>
      </w:r>
      <w:r w:rsidRPr="00B516F9">
        <w:rPr>
          <w:rFonts w:cs="Times New Roman"/>
          <w:szCs w:val="24"/>
          <w:lang w:val="en-US"/>
        </w:rPr>
        <w:t>this speech</w:t>
      </w:r>
      <w:r w:rsidRPr="00B516F9">
        <w:rPr>
          <w:rFonts w:cs="Times New Roman"/>
          <w:szCs w:val="24"/>
          <w:lang w:val="en-US"/>
        </w:rPr>
        <w:t xml:space="preserve">, you will </w:t>
      </w:r>
      <w:r w:rsidRPr="00B516F9">
        <w:rPr>
          <w:rFonts w:cs="Times New Roman"/>
          <w:szCs w:val="24"/>
          <w:lang w:val="en-US"/>
        </w:rPr>
        <w:t>learn how donating</w:t>
      </w:r>
      <w:r w:rsidRPr="00B516F9">
        <w:rPr>
          <w:rFonts w:cs="Times New Roman"/>
          <w:szCs w:val="24"/>
          <w:lang w:val="en-US"/>
        </w:rPr>
        <w:t xml:space="preserve"> an organ </w:t>
      </w:r>
      <w:r w:rsidRPr="00B516F9">
        <w:rPr>
          <w:rFonts w:cs="Times New Roman"/>
          <w:szCs w:val="24"/>
          <w:lang w:val="en-US"/>
        </w:rPr>
        <w:t>improves</w:t>
      </w:r>
      <w:r w:rsidRPr="00B516F9">
        <w:rPr>
          <w:rFonts w:cs="Times New Roman"/>
          <w:szCs w:val="24"/>
          <w:lang w:val="en-US"/>
        </w:rPr>
        <w:t xml:space="preserve"> your quality of life and that of </w:t>
      </w:r>
      <w:r w:rsidRPr="00B516F9">
        <w:rPr>
          <w:rFonts w:cs="Times New Roman"/>
          <w:szCs w:val="24"/>
          <w:lang w:val="en-US"/>
        </w:rPr>
        <w:t>others helps</w:t>
      </w:r>
      <w:r w:rsidRPr="00B516F9">
        <w:rPr>
          <w:rFonts w:cs="Times New Roman"/>
          <w:szCs w:val="24"/>
          <w:lang w:val="en-US"/>
        </w:rPr>
        <w:t xml:space="preserve"> </w:t>
      </w:r>
      <w:r w:rsidRPr="00B516F9">
        <w:rPr>
          <w:rFonts w:cs="Times New Roman"/>
          <w:szCs w:val="24"/>
          <w:lang w:val="en-US"/>
        </w:rPr>
        <w:t>reduce the waiting</w:t>
      </w:r>
      <w:r w:rsidRPr="00B516F9">
        <w:rPr>
          <w:rFonts w:cs="Times New Roman"/>
          <w:szCs w:val="24"/>
          <w:lang w:val="en-US"/>
        </w:rPr>
        <w:t xml:space="preserve"> list and saves </w:t>
      </w:r>
      <w:r w:rsidRPr="00B516F9">
        <w:rPr>
          <w:rFonts w:cs="Times New Roman"/>
          <w:szCs w:val="24"/>
          <w:lang w:val="en-US"/>
        </w:rPr>
        <w:t>multiple lives</w:t>
      </w:r>
      <w:r w:rsidRPr="00B516F9">
        <w:rPr>
          <w:rFonts w:cs="Times New Roman"/>
          <w:szCs w:val="24"/>
          <w:lang w:val="en-US"/>
        </w:rPr>
        <w:t>.</w:t>
      </w:r>
    </w:p>
    <w:p w:rsidR="00B516F9" w:rsidRPr="00B516F9" w:rsidP="00B516F9" w14:paraId="69F78D64" w14:textId="3A053136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Credibility:</w:t>
      </w:r>
      <w:r w:rsidRPr="00B516F9">
        <w:rPr>
          <w:rFonts w:cs="Times New Roman"/>
          <w:szCs w:val="24"/>
          <w:lang w:val="en-US"/>
        </w:rPr>
        <w:t xml:space="preserve"> I have researched about effects of organ donation extensively, and I know several people who have donated their organs.</w:t>
      </w:r>
    </w:p>
    <w:p w:rsidR="00B516F9" w:rsidRPr="00B516F9" w:rsidP="00B516F9" w14:paraId="0FC19C9B" w14:textId="4A6F2916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Motivate audience:</w:t>
      </w:r>
      <w:r w:rsidRPr="00B516F9">
        <w:rPr>
          <w:rFonts w:cs="Times New Roman"/>
          <w:szCs w:val="24"/>
          <w:lang w:val="en-US"/>
        </w:rPr>
        <w:t xml:space="preserve"> Today, I will discuss specific core benefits of organ donation, to help you understand why you should become an organ donor.</w:t>
      </w:r>
    </w:p>
    <w:p w:rsidR="00B516F9" w:rsidRPr="00B516F9" w:rsidP="00B516F9" w14:paraId="47FF2605" w14:textId="59A7CE81">
      <w:pPr>
        <w:spacing w:after="0" w:line="240" w:lineRule="auto"/>
        <w:ind w:left="360"/>
        <w:rPr>
          <w:rFonts w:cs="Times New Roman"/>
          <w:b/>
          <w:bCs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Body:</w:t>
      </w:r>
    </w:p>
    <w:p w:rsidR="00B516F9" w:rsidRPr="00B516F9" w:rsidP="00B516F9" w14:paraId="6D575E48" w14:textId="12AC056D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I.</w:t>
      </w:r>
      <w:r>
        <w:rPr>
          <w:rFonts w:cs="Times New Roman"/>
          <w:szCs w:val="24"/>
          <w:lang w:val="en-US"/>
        </w:rPr>
        <w:t xml:space="preserve"> </w:t>
      </w:r>
      <w:r w:rsidRPr="00B516F9">
        <w:rPr>
          <w:rFonts w:cs="Times New Roman"/>
          <w:szCs w:val="24"/>
          <w:lang w:val="en-US"/>
        </w:rPr>
        <w:t xml:space="preserve">First, organ donation improves the quality of your life and that of others </w:t>
      </w:r>
    </w:p>
    <w:p w:rsidR="00B516F9" w:rsidRPr="00B516F9" w:rsidP="00B516F9" w14:paraId="73F66A4A" w14:textId="7E35AFDC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Organ transplant significantly impacts the patient's and their family's quality of life positively.</w:t>
      </w:r>
    </w:p>
    <w:p w:rsidR="00B516F9" w:rsidRPr="00B516F9" w:rsidP="00B516F9" w14:paraId="08C8E954" w14:textId="75CAFE84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Effective performance of the graft releases a long period of suffering and helps the patient achieve physical, social and psychological integrity, which signifies the improved quality of life</w:t>
      </w:r>
      <w:r>
        <w:rPr>
          <w:rFonts w:cs="Times New Roman"/>
          <w:szCs w:val="24"/>
          <w:lang w:val="en-US"/>
        </w:rPr>
        <w:t xml:space="preserve"> (</w:t>
      </w:r>
      <w:r w:rsidRPr="00B516F9">
        <w:rPr>
          <w:rFonts w:cs="Times New Roman"/>
          <w:color w:val="000000"/>
          <w:szCs w:val="24"/>
        </w:rPr>
        <w:t>Siddique, 2016</w:t>
      </w:r>
      <w:r>
        <w:rPr>
          <w:rFonts w:cs="Times New Roman"/>
          <w:szCs w:val="24"/>
          <w:lang w:val="en-US"/>
        </w:rPr>
        <w:t>).</w:t>
      </w:r>
    </w:p>
    <w:p w:rsidR="00B516F9" w:rsidRPr="00B516F9" w:rsidP="00B516F9" w14:paraId="4B474484" w14:textId="6112E91B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It brings to an end grieving and stressful times of the recipient’s family </w:t>
      </w:r>
    </w:p>
    <w:p w:rsidR="00B516F9" w:rsidRPr="00B516F9" w:rsidP="00B516F9" w14:paraId="14F779FB" w14:textId="781E3F64">
      <w:pPr>
        <w:pStyle w:val="ListParagraph"/>
        <w:numPr>
          <w:ilvl w:val="0"/>
          <w:numId w:val="12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The donor or their family live happily knowing that they touched a life and gave someone an opportunity to live.</w:t>
      </w:r>
    </w:p>
    <w:p w:rsidR="00B516F9" w:rsidRPr="00B516F9" w:rsidP="00B516F9" w14:paraId="0FB245F6" w14:textId="7A986883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Organ donation is a life-changing task and one of the greatest philanthropic acts.</w:t>
      </w:r>
    </w:p>
    <w:p w:rsidR="00B516F9" w:rsidP="00B516F9" w14:paraId="6AD4894E" w14:textId="167FD112">
      <w:pPr>
        <w:pStyle w:val="ListParagraph"/>
        <w:numPr>
          <w:ilvl w:val="1"/>
          <w:numId w:val="12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It can be comforting in the midst of grief.</w:t>
      </w:r>
    </w:p>
    <w:p w:rsidR="00B516F9" w:rsidRPr="00B516F9" w:rsidP="00B516F9" w14:paraId="408467D8" w14:textId="40C22167">
      <w:pPr>
        <w:spacing w:after="0" w:line="240" w:lineRule="auto"/>
        <w:ind w:firstLine="36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(</w:t>
      </w:r>
      <w:r w:rsidRPr="00B516F9">
        <w:rPr>
          <w:rFonts w:cs="Times New Roman"/>
          <w:i/>
          <w:iCs/>
          <w:szCs w:val="24"/>
          <w:lang w:val="en-US"/>
        </w:rPr>
        <w:t>Transition:</w:t>
      </w:r>
      <w:r>
        <w:rPr>
          <w:rFonts w:cs="Times New Roman"/>
          <w:szCs w:val="24"/>
          <w:lang w:val="en-US"/>
        </w:rPr>
        <w:t xml:space="preserve"> Now that I have informed you about how organ transplant improves the quality of life, let me discuss how it helps reduce waiting list)</w:t>
      </w:r>
    </w:p>
    <w:p w:rsidR="00B516F9" w:rsidRPr="00B516F9" w:rsidP="00B516F9" w14:paraId="1766DD7E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RPr="00B516F9" w:rsidP="00B516F9" w14:paraId="6F0CAEED" w14:textId="53DC6951">
      <w:pPr>
        <w:spacing w:after="0" w:line="240" w:lineRule="auto"/>
        <w:ind w:left="36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II. </w:t>
      </w:r>
      <w:r w:rsidRPr="00B516F9">
        <w:rPr>
          <w:rFonts w:cs="Times New Roman"/>
          <w:szCs w:val="24"/>
          <w:lang w:val="en-US"/>
        </w:rPr>
        <w:t xml:space="preserve">Secondly, organ donation helps to reduce the waiting list </w:t>
      </w:r>
    </w:p>
    <w:p w:rsidR="00B516F9" w:rsidRPr="00B516F9" w:rsidP="00B516F9" w14:paraId="5A742C2F" w14:textId="07361035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The longer the list, the longer the patient’s suffering and psychological torture for the family.</w:t>
      </w:r>
    </w:p>
    <w:p w:rsidR="00B516F9" w:rsidRPr="00B516F9" w:rsidP="00B516F9" w14:paraId="7787431E" w14:textId="75F09DB4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Approximately 107,000 people in the U.S are on the waiting list for an organ</w:t>
      </w:r>
      <w:r>
        <w:rPr>
          <w:rFonts w:cs="Times New Roman"/>
          <w:szCs w:val="24"/>
          <w:lang w:val="en-US"/>
        </w:rPr>
        <w:t xml:space="preserve"> (</w:t>
      </w:r>
      <w:r w:rsidRPr="00B516F9">
        <w:rPr>
          <w:rFonts w:cs="Times New Roman"/>
          <w:color w:val="000000"/>
          <w:szCs w:val="24"/>
        </w:rPr>
        <w:t>Hoffman,</w:t>
      </w:r>
      <w:r>
        <w:rPr>
          <w:rFonts w:cs="Times New Roman"/>
          <w:color w:val="000000"/>
          <w:szCs w:val="24"/>
          <w:lang w:val="en-US"/>
        </w:rPr>
        <w:t xml:space="preserve"> </w:t>
      </w:r>
      <w:r w:rsidRPr="00B516F9">
        <w:rPr>
          <w:rFonts w:cs="Times New Roman"/>
          <w:color w:val="000000"/>
          <w:szCs w:val="24"/>
        </w:rPr>
        <w:t>2019</w:t>
      </w:r>
      <w:r>
        <w:rPr>
          <w:rFonts w:cs="Times New Roman"/>
          <w:color w:val="000000"/>
          <w:szCs w:val="24"/>
          <w:lang w:val="en-US"/>
        </w:rPr>
        <w:t>)</w:t>
      </w:r>
      <w:r w:rsidRPr="00B516F9">
        <w:rPr>
          <w:rFonts w:cs="Times New Roman"/>
          <w:szCs w:val="24"/>
          <w:lang w:val="en-US"/>
        </w:rPr>
        <w:t>.</w:t>
      </w:r>
    </w:p>
    <w:p w:rsidR="00B516F9" w:rsidRPr="00B516F9" w:rsidP="00B516F9" w14:paraId="01DD43C7" w14:textId="7672DAE9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Ten people are added every day to the list </w:t>
      </w:r>
    </w:p>
    <w:p w:rsidR="00B516F9" w:rsidRPr="00B516F9" w:rsidP="00B516F9" w14:paraId="3D90EB12" w14:textId="519E9062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The list gets longer as people decline to donate</w:t>
      </w:r>
    </w:p>
    <w:p w:rsidR="00B516F9" w:rsidRPr="00B516F9" w:rsidP="00B516F9" w14:paraId="3E8C3110" w14:textId="2F6ABF24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There is a shortage of organ donations, risking the lives of many patients on the list.</w:t>
      </w:r>
    </w:p>
    <w:p w:rsidR="00B516F9" w:rsidRPr="00B516F9" w:rsidP="00B516F9" w14:paraId="3CABB111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2.8 million patients are undergoing dialysis, but per year only 300,000 transplants are done.</w:t>
      </w:r>
    </w:p>
    <w:p w:rsidR="00B516F9" w:rsidRPr="00B516F9" w:rsidP="00B516F9" w14:paraId="66285CA0" w14:textId="46793538">
      <w:pPr>
        <w:pStyle w:val="ListParagraph"/>
        <w:numPr>
          <w:ilvl w:val="1"/>
          <w:numId w:val="13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Some critical conditions want need organ transplant rather than dialysis </w:t>
      </w:r>
      <w:r>
        <w:rPr>
          <w:rFonts w:cs="Times New Roman"/>
          <w:szCs w:val="24"/>
          <w:lang w:val="en-US"/>
        </w:rPr>
        <w:t>(</w:t>
      </w:r>
      <w:r w:rsidRPr="00B516F9">
        <w:rPr>
          <w:rFonts w:cs="Times New Roman"/>
          <w:color w:val="000000"/>
          <w:szCs w:val="24"/>
        </w:rPr>
        <w:t>Lopp</w:t>
      </w:r>
      <w:r w:rsidRPr="00B516F9">
        <w:rPr>
          <w:rFonts w:cs="Times New Roman"/>
          <w:color w:val="000000"/>
          <w:szCs w:val="24"/>
        </w:rPr>
        <w:t>, 2013</w:t>
      </w:r>
      <w:r>
        <w:rPr>
          <w:rFonts w:cs="Times New Roman"/>
          <w:color w:val="000000"/>
          <w:szCs w:val="24"/>
          <w:lang w:val="en-US"/>
        </w:rPr>
        <w:t>)</w:t>
      </w:r>
    </w:p>
    <w:p w:rsidR="00B516F9" w:rsidRPr="00B516F9" w:rsidP="00B516F9" w14:paraId="73A82A60" w14:textId="1645E2AB">
      <w:pPr>
        <w:spacing w:after="0" w:line="240" w:lineRule="auto"/>
        <w:ind w:left="84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(</w:t>
      </w:r>
      <w:r w:rsidRPr="00B516F9">
        <w:rPr>
          <w:rFonts w:cs="Times New Roman"/>
          <w:i/>
          <w:iCs/>
          <w:szCs w:val="24"/>
          <w:lang w:val="en-US"/>
        </w:rPr>
        <w:t>Transition:</w:t>
      </w:r>
      <w:r>
        <w:rPr>
          <w:rFonts w:cs="Times New Roman"/>
          <w:szCs w:val="24"/>
          <w:lang w:val="en-US"/>
        </w:rPr>
        <w:t xml:space="preserve"> reducing waiting list </w:t>
      </w:r>
      <w:r>
        <w:rPr>
          <w:rFonts w:cs="Times New Roman"/>
          <w:szCs w:val="24"/>
          <w:lang w:val="en-US"/>
        </w:rPr>
        <w:t xml:space="preserve">will </w:t>
      </w:r>
      <w:r>
        <w:rPr>
          <w:rFonts w:cs="Times New Roman"/>
          <w:szCs w:val="24"/>
          <w:lang w:val="en-US"/>
        </w:rPr>
        <w:t xml:space="preserve">help close the gap between organ demand and supply,  now let's look at how organ transplant saves lives) </w:t>
      </w:r>
    </w:p>
    <w:p w:rsidR="00B516F9" w:rsidRPr="00B516F9" w:rsidP="00B516F9" w14:paraId="5AEAB301" w14:textId="52E7D5D7">
      <w:pPr>
        <w:spacing w:after="0" w:line="240" w:lineRule="auto"/>
        <w:ind w:left="36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III. </w:t>
      </w:r>
      <w:r w:rsidRPr="00B516F9">
        <w:rPr>
          <w:rFonts w:cs="Times New Roman"/>
          <w:szCs w:val="24"/>
          <w:lang w:val="en-US"/>
        </w:rPr>
        <w:t>Thirdly, organ transplant saves a life, and we should utilize any opportunity we get to save lives.</w:t>
      </w:r>
    </w:p>
    <w:p w:rsidR="00B516F9" w:rsidRPr="00B516F9" w:rsidP="00B516F9" w14:paraId="08EBB882" w14:textId="19752F8C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Organ transplant saves the delicate life of the patients.</w:t>
      </w:r>
    </w:p>
    <w:p w:rsidR="00B516F9" w:rsidRPr="00B516F9" w:rsidP="00B516F9" w14:paraId="25AB514B" w14:textId="7AA532C9">
      <w:pPr>
        <w:pStyle w:val="ListParagraph"/>
        <w:numPr>
          <w:ilvl w:val="1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Every day, 22 people die in the United States waiting for an organ transplant.</w:t>
      </w:r>
    </w:p>
    <w:p w:rsidR="00B516F9" w:rsidRPr="00B516F9" w:rsidP="00B516F9" w14:paraId="4BC3952B" w14:textId="491CAE39">
      <w:pPr>
        <w:pStyle w:val="ListParagraph"/>
        <w:numPr>
          <w:ilvl w:val="1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One individual donor can save up to 50 lives directly</w:t>
      </w:r>
      <w:r>
        <w:rPr>
          <w:rFonts w:cs="Times New Roman"/>
          <w:szCs w:val="24"/>
          <w:lang w:val="en-US"/>
        </w:rPr>
        <w:t xml:space="preserve"> (</w:t>
      </w:r>
      <w:r w:rsidRPr="00B516F9">
        <w:rPr>
          <w:rFonts w:cs="Times New Roman"/>
          <w:color w:val="000000"/>
          <w:szCs w:val="24"/>
        </w:rPr>
        <w:t>Hoffman, 2019</w:t>
      </w:r>
      <w:r>
        <w:rPr>
          <w:rFonts w:cs="Times New Roman"/>
          <w:color w:val="000000"/>
          <w:szCs w:val="24"/>
          <w:lang w:val="en-US"/>
        </w:rPr>
        <w:t>)</w:t>
      </w:r>
      <w:r w:rsidRPr="00B516F9">
        <w:rPr>
          <w:rFonts w:cs="Times New Roman"/>
          <w:szCs w:val="24"/>
          <w:lang w:val="en-US"/>
        </w:rPr>
        <w:t xml:space="preserve"> </w:t>
      </w:r>
    </w:p>
    <w:p w:rsidR="00B516F9" w:rsidRPr="00B516F9" w:rsidP="00B516F9" w14:paraId="2E607680" w14:textId="73EE6177">
      <w:pPr>
        <w:pStyle w:val="ListParagraph"/>
        <w:numPr>
          <w:ilvl w:val="1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With a tissue transplant, an individual donor can save up to 50 lives directly </w:t>
      </w:r>
    </w:p>
    <w:p w:rsidR="00B516F9" w:rsidRPr="00B516F9" w:rsidP="00B516F9" w14:paraId="088AD71B" w14:textId="4E0C8DE6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Organ transplant saves the life of millions of people indirectly </w:t>
      </w:r>
    </w:p>
    <w:p w:rsidR="00B516F9" w:rsidRPr="00B516F9" w:rsidP="00B516F9" w14:paraId="0ED07C79" w14:textId="01F1ABFE">
      <w:pPr>
        <w:pStyle w:val="ListParagraph"/>
        <w:numPr>
          <w:ilvl w:val="1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Donating an organ for research saves more lives </w:t>
      </w:r>
    </w:p>
    <w:p w:rsidR="00B516F9" w:rsidRPr="00B516F9" w:rsidP="00B516F9" w14:paraId="6C33D433" w14:textId="63150332">
      <w:pPr>
        <w:pStyle w:val="ListParagraph"/>
        <w:numPr>
          <w:ilvl w:val="2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 xml:space="preserve">There is a shortage of organs </w:t>
      </w:r>
      <w:r w:rsidRPr="00B516F9">
        <w:rPr>
          <w:rFonts w:cs="Times New Roman"/>
          <w:szCs w:val="24"/>
          <w:lang w:val="en-US"/>
        </w:rPr>
        <w:t xml:space="preserve">for </w:t>
      </w:r>
      <w:r>
        <w:rPr>
          <w:rFonts w:cs="Times New Roman"/>
          <w:szCs w:val="24"/>
          <w:lang w:val="en-US"/>
        </w:rPr>
        <w:t xml:space="preserve"> medical</w:t>
      </w:r>
      <w:r>
        <w:rPr>
          <w:rFonts w:cs="Times New Roman"/>
          <w:szCs w:val="24"/>
          <w:lang w:val="en-US"/>
        </w:rPr>
        <w:t xml:space="preserve"> </w:t>
      </w:r>
      <w:r w:rsidRPr="00B516F9">
        <w:rPr>
          <w:rFonts w:cs="Times New Roman"/>
          <w:szCs w:val="24"/>
          <w:lang w:val="en-US"/>
        </w:rPr>
        <w:t xml:space="preserve">study </w:t>
      </w:r>
    </w:p>
    <w:p w:rsidR="00B516F9" w:rsidRPr="00B516F9" w:rsidP="00B516F9" w14:paraId="1EFA0E69" w14:textId="3DF6920F">
      <w:pPr>
        <w:pStyle w:val="ListParagraph"/>
        <w:numPr>
          <w:ilvl w:val="2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Donating organs for medical research touches lives for many generations to come.</w:t>
      </w:r>
    </w:p>
    <w:p w:rsidR="00B516F9" w:rsidRPr="00B516F9" w:rsidP="00B516F9" w14:paraId="1BE604E3" w14:textId="71C9C5C0">
      <w:pPr>
        <w:pStyle w:val="ListParagraph"/>
        <w:numPr>
          <w:ilvl w:val="0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Organ transplant reduces risks of death of patient’s family members</w:t>
      </w:r>
    </w:p>
    <w:p w:rsidR="00B516F9" w:rsidRPr="00B516F9" w:rsidP="00B516F9" w14:paraId="15DBE4AA" w14:textId="6AFEDBC2">
      <w:pPr>
        <w:pStyle w:val="ListParagraph"/>
        <w:numPr>
          <w:ilvl w:val="1"/>
          <w:numId w:val="14"/>
        </w:numPr>
        <w:spacing w:after="0" w:line="240" w:lineRule="auto"/>
        <w:rPr>
          <w:rFonts w:cs="Times New Roman"/>
          <w:szCs w:val="24"/>
          <w:lang w:val="en-US"/>
        </w:rPr>
      </w:pPr>
      <w:r w:rsidRPr="00B516F9">
        <w:rPr>
          <w:rFonts w:cs="Times New Roman"/>
          <w:szCs w:val="24"/>
          <w:lang w:val="en-US"/>
        </w:rPr>
        <w:t>Death of loved ones causes post-traumatic stress disorder, series of depressive episodes, and panic disorder to family members, which may result in their ultimate death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( </w:t>
      </w:r>
      <w:r w:rsidRPr="00B516F9">
        <w:rPr>
          <w:rFonts w:cs="Times New Roman"/>
          <w:color w:val="000000"/>
          <w:szCs w:val="24"/>
        </w:rPr>
        <w:t>Guertin</w:t>
      </w:r>
      <w:r w:rsidRPr="00B516F9">
        <w:rPr>
          <w:rFonts w:cs="Times New Roman"/>
          <w:color w:val="000000"/>
          <w:szCs w:val="24"/>
        </w:rPr>
        <w:t>,</w:t>
      </w:r>
      <w:r>
        <w:rPr>
          <w:rFonts w:cs="Times New Roman"/>
          <w:color w:val="000000"/>
          <w:szCs w:val="24"/>
          <w:lang w:val="en-US"/>
        </w:rPr>
        <w:t xml:space="preserve"> </w:t>
      </w:r>
      <w:r w:rsidRPr="00B516F9">
        <w:rPr>
          <w:rFonts w:cs="Times New Roman"/>
          <w:color w:val="000000"/>
          <w:szCs w:val="24"/>
        </w:rPr>
        <w:t>2006</w:t>
      </w:r>
      <w:r>
        <w:rPr>
          <w:rFonts w:cs="Times New Roman"/>
          <w:color w:val="000000"/>
          <w:szCs w:val="24"/>
          <w:lang w:val="en-US"/>
        </w:rPr>
        <w:t>)</w:t>
      </w:r>
      <w:r w:rsidRPr="00B516F9">
        <w:rPr>
          <w:rFonts w:cs="Times New Roman"/>
          <w:szCs w:val="24"/>
          <w:lang w:val="en-US"/>
        </w:rPr>
        <w:t>.</w:t>
      </w:r>
    </w:p>
    <w:p w:rsidR="00B516F9" w:rsidRPr="00B516F9" w:rsidP="00B516F9" w14:paraId="51ADB8F2" w14:textId="78487910">
      <w:pPr>
        <w:spacing w:after="0" w:line="240" w:lineRule="auto"/>
        <w:ind w:left="360"/>
        <w:rPr>
          <w:rFonts w:cs="Times New Roman"/>
          <w:b/>
          <w:bCs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Conclusion:</w:t>
      </w:r>
    </w:p>
    <w:p w:rsidR="00B516F9" w:rsidRPr="00B516F9" w:rsidP="00B516F9" w14:paraId="2FAFAD43" w14:textId="51573637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Sign Post and Summary</w:t>
      </w:r>
      <w:r w:rsidRPr="00B516F9">
        <w:rPr>
          <w:rFonts w:cs="Times New Roman"/>
          <w:szCs w:val="24"/>
          <w:lang w:val="en-US"/>
        </w:rPr>
        <w:t>:  in conclusion, you have been informed about how organ donation improves the quality of your life and that of others, reduces the waiting list and saves lives.</w:t>
      </w:r>
    </w:p>
    <w:p w:rsidR="00B516F9" w:rsidRPr="00B516F9" w:rsidP="00B516F9" w14:paraId="28D3D699" w14:textId="1F597F4A">
      <w:pPr>
        <w:spacing w:after="0" w:line="240" w:lineRule="auto"/>
        <w:ind w:left="360"/>
        <w:rPr>
          <w:rFonts w:cs="Times New Roman"/>
          <w:szCs w:val="24"/>
          <w:lang w:val="en-US"/>
        </w:rPr>
      </w:pPr>
      <w:r w:rsidRPr="00B516F9">
        <w:rPr>
          <w:rFonts w:cs="Times New Roman"/>
          <w:b/>
          <w:bCs/>
          <w:szCs w:val="24"/>
          <w:lang w:val="en-US"/>
        </w:rPr>
        <w:t>Memory ending</w:t>
      </w:r>
      <w:r w:rsidRPr="00B516F9">
        <w:rPr>
          <w:rFonts w:cs="Times New Roman"/>
          <w:szCs w:val="24"/>
          <w:lang w:val="en-US"/>
        </w:rPr>
        <w:t>:  Imagine being asked to donate an organ-you are now aware of the benefits associated with the choice to donate.</w:t>
      </w:r>
    </w:p>
    <w:p w:rsidR="00B516F9" w:rsidRPr="00B516F9" w:rsidP="00B516F9" w14:paraId="3BC0A6E4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RPr="00B516F9" w:rsidP="00B516F9" w14:paraId="38A410D3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RPr="00B516F9" w:rsidP="00B516F9" w14:paraId="1CDA4117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5194889B" w14:textId="7E39F259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10134D93" w14:textId="4F93C303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72AD3649" w14:textId="7A087372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3141D008" w14:textId="44D680DF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741ACD2A" w14:textId="433DC283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335BF7FA" w14:textId="6A450A3C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75A68685" w14:textId="10839DA5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24438A33" w14:textId="4E199666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46ABB905" w14:textId="44E5D938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40CB2278" w14:textId="4BF6295D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3D9DB179" w14:textId="65AE3CE1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68628058" w14:textId="25E28C6F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7F323757" w14:textId="44820D93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4C4F9BBD" w14:textId="25168B9C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6CF6B35D" w14:textId="4F4BF2DE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2FB100B2" w14:textId="34748288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74C07B63" w14:textId="174A78F5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1F0F0960" w14:textId="1EE76E76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2F855C64" w14:textId="2A3632A9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7C42380F" w14:textId="136DA045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6FAA449D" w14:textId="72173B29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0045851E" w14:textId="06106EB3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3F736F3E" w14:textId="4A7F77CC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1723B1BE" w14:textId="4F667753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28FC98ED" w14:textId="7D83738B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3F5C5E57" w14:textId="559C1429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P="00B516F9" w14:paraId="6F68B9C2" w14:textId="737B1DC0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References</w:t>
      </w:r>
    </w:p>
    <w:p w:rsidR="00B516F9" w:rsidP="00B516F9" w14:paraId="114CA524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RPr="00B516F9" w:rsidP="00B516F9" w14:paraId="44680E33" w14:textId="77777777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B516F9">
        <w:rPr>
          <w:color w:val="000000"/>
        </w:rPr>
        <w:t>Guertin, A. (2006). </w:t>
      </w:r>
      <w:r w:rsidRPr="00B516F9">
        <w:rPr>
          <w:rStyle w:val="Emphasis"/>
          <w:color w:val="000000"/>
        </w:rPr>
        <w:t>Benefits of organ donating</w:t>
      </w:r>
      <w:r w:rsidRPr="00B516F9">
        <w:rPr>
          <w:color w:val="000000"/>
        </w:rPr>
        <w:t>. LoveToKnow. </w:t>
      </w:r>
      <w:hyperlink r:id="rId4" w:history="1">
        <w:r w:rsidRPr="00B516F9">
          <w:rPr>
            <w:rStyle w:val="Hyperlink"/>
            <w:color w:val="000000"/>
          </w:rPr>
          <w:t>https://dying.lovetoknow.com/Benefits_of_Organ_Donating</w:t>
        </w:r>
      </w:hyperlink>
    </w:p>
    <w:p w:rsidR="00B516F9" w:rsidRPr="00B516F9" w:rsidP="00B516F9" w14:paraId="66F5963D" w14:textId="77777777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B516F9">
        <w:rPr>
          <w:color w:val="000000"/>
        </w:rPr>
        <w:t>Hoffman, A. (2019, March 21). </w:t>
      </w:r>
      <w:r w:rsidRPr="00B516F9">
        <w:rPr>
          <w:rStyle w:val="Emphasis"/>
          <w:color w:val="000000"/>
        </w:rPr>
        <w:t>Ten reasons to become an organ donor</w:t>
      </w:r>
      <w:r w:rsidRPr="00B516F9">
        <w:rPr>
          <w:color w:val="000000"/>
        </w:rPr>
        <w:t>. Nebraska Medicine Omaha, NE. </w:t>
      </w:r>
      <w:hyperlink r:id="rId5" w:history="1">
        <w:r w:rsidRPr="00B516F9">
          <w:rPr>
            <w:rStyle w:val="Hyperlink"/>
            <w:color w:val="000000"/>
          </w:rPr>
          <w:t>https://www.nebraskamed.com/transplant/liver/top-10-reasons-to-become-an-organ-donor</w:t>
        </w:r>
      </w:hyperlink>
    </w:p>
    <w:p w:rsidR="00B516F9" w:rsidRPr="00B516F9" w:rsidP="00B516F9" w14:paraId="76918896" w14:textId="77777777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B516F9">
        <w:rPr>
          <w:color w:val="000000"/>
        </w:rPr>
        <w:t>Lopp</w:t>
      </w:r>
      <w:r w:rsidRPr="00B516F9">
        <w:rPr>
          <w:color w:val="000000"/>
        </w:rPr>
        <w:t>, L. (2013). Overview about living organ donation. </w:t>
      </w:r>
      <w:r w:rsidRPr="00B516F9">
        <w:rPr>
          <w:rStyle w:val="Emphasis"/>
          <w:color w:val="000000"/>
        </w:rPr>
        <w:t>Regulations Regarding Living Organ Donation in Europe</w:t>
      </w:r>
      <w:r w:rsidRPr="00B516F9">
        <w:rPr>
          <w:color w:val="000000"/>
        </w:rPr>
        <w:t>, 5-14. </w:t>
      </w:r>
      <w:hyperlink r:id="rId6" w:history="1">
        <w:r w:rsidRPr="00B516F9">
          <w:rPr>
            <w:rStyle w:val="Hyperlink"/>
            <w:color w:val="000000"/>
          </w:rPr>
          <w:t>https://doi.org/10.1007/978-3-642-33799-4_2</w:t>
        </w:r>
      </w:hyperlink>
    </w:p>
    <w:p w:rsidR="00B516F9" w:rsidRPr="00B516F9" w:rsidP="00B516F9" w14:paraId="4831C7F2" w14:textId="77777777">
      <w:pPr>
        <w:pStyle w:val="NormalWeb"/>
        <w:shd w:val="clear" w:color="auto" w:fill="FFFFFF"/>
        <w:spacing w:before="0" w:beforeAutospacing="0" w:after="0" w:afterAutospacing="0" w:line="480" w:lineRule="auto"/>
        <w:ind w:left="720" w:right="75" w:hanging="720"/>
        <w:rPr>
          <w:color w:val="000000"/>
        </w:rPr>
      </w:pPr>
      <w:r w:rsidRPr="00B516F9">
        <w:rPr>
          <w:color w:val="000000"/>
        </w:rPr>
        <w:t>Siddique, A. (2016, June 1). </w:t>
      </w:r>
      <w:r w:rsidRPr="00B516F9">
        <w:rPr>
          <w:rStyle w:val="Emphasis"/>
          <w:color w:val="000000"/>
        </w:rPr>
        <w:t>OG | Top 5 reasons to become an organ donor</w:t>
      </w:r>
      <w:r w:rsidRPr="00B516F9">
        <w:rPr>
          <w:color w:val="000000"/>
        </w:rPr>
        <w:t>. Nebraska Medicine. </w:t>
      </w:r>
      <w:hyperlink r:id="rId7" w:history="1">
        <w:r w:rsidRPr="00B516F9">
          <w:rPr>
            <w:rStyle w:val="Hyperlink"/>
            <w:color w:val="000000"/>
          </w:rPr>
          <w:t>https://www.nebraskamed.com/transplant/heart/top-5-reasons-to-become-an-organ-donor</w:t>
        </w:r>
      </w:hyperlink>
    </w:p>
    <w:p w:rsidR="00B516F9" w:rsidRPr="00B516F9" w:rsidP="00B516F9" w14:paraId="34164929" w14:textId="6280A723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RPr="00B516F9" w:rsidP="00B516F9" w14:paraId="350B0A7C" w14:textId="77777777">
      <w:pPr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B516F9" w:rsidRPr="00B516F9" w:rsidP="00B516F9" w14:paraId="15D3A7F7" w14:textId="77777777">
      <w:pPr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B516F9" w:rsidRPr="00B516F9" w:rsidP="00B516F9" w14:paraId="474B7AF8" w14:textId="7C98CCEB">
      <w:pPr>
        <w:spacing w:after="0" w:line="240" w:lineRule="auto"/>
        <w:ind w:left="420"/>
        <w:rPr>
          <w:rFonts w:cs="Times New Roman"/>
          <w:szCs w:val="24"/>
          <w:lang w:val="en-US"/>
        </w:rPr>
      </w:pPr>
    </w:p>
    <w:p w:rsidR="00B516F9" w:rsidRPr="00B516F9" w:rsidP="00B516F9" w14:paraId="708177DB" w14:textId="77777777">
      <w:pPr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B516F9" w:rsidRPr="00B516F9" w:rsidP="00B516F9" w14:paraId="416FE623" w14:textId="77777777">
      <w:pPr>
        <w:spacing w:after="0" w:line="240" w:lineRule="auto"/>
        <w:ind w:left="360"/>
        <w:rPr>
          <w:rFonts w:cs="Times New Roman"/>
          <w:szCs w:val="24"/>
          <w:lang w:val="en-US"/>
        </w:rPr>
      </w:pPr>
    </w:p>
    <w:p w:rsidR="00B516F9" w:rsidRPr="00B516F9" w:rsidP="00B516F9" w14:paraId="26169DE4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B516F9" w:rsidRPr="00B516F9" w:rsidP="00B516F9" w14:paraId="5A252280" w14:textId="77777777">
      <w:pPr>
        <w:spacing w:after="0" w:line="240" w:lineRule="auto"/>
        <w:rPr>
          <w:rFonts w:cs="Times New Roman"/>
          <w:szCs w:val="24"/>
          <w:lang w:val="en-US"/>
        </w:rPr>
      </w:pPr>
    </w:p>
    <w:p w:rsidR="00F11476" w:rsidRPr="00B516F9" w:rsidP="00B516F9" w14:paraId="59ADDE23" w14:textId="2158C040">
      <w:pPr>
        <w:spacing w:after="0" w:line="240" w:lineRule="auto"/>
        <w:rPr>
          <w:rFonts w:cs="Times New Roman"/>
          <w:szCs w:val="24"/>
          <w:lang w:val="en-US"/>
        </w:rPr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85BF8"/>
    <w:multiLevelType w:val="hybridMultilevel"/>
    <w:tmpl w:val="462C5DFA"/>
    <w:lvl w:ilvl="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2A45B96"/>
    <w:multiLevelType w:val="hybridMultilevel"/>
    <w:tmpl w:val="11FC3F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72BBB"/>
    <w:multiLevelType w:val="hybridMultilevel"/>
    <w:tmpl w:val="7374AE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1C4F"/>
    <w:multiLevelType w:val="hybridMultilevel"/>
    <w:tmpl w:val="233C1A2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777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F5767A"/>
    <w:multiLevelType w:val="hybridMultilevel"/>
    <w:tmpl w:val="E3782E0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35531"/>
    <w:multiLevelType w:val="hybridMultilevel"/>
    <w:tmpl w:val="F264761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lef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332E9E"/>
    <w:multiLevelType w:val="hybridMultilevel"/>
    <w:tmpl w:val="38B4B1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777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E95A51"/>
    <w:multiLevelType w:val="hybridMultilevel"/>
    <w:tmpl w:val="5C40706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9075B"/>
    <w:multiLevelType w:val="hybridMultilevel"/>
    <w:tmpl w:val="A22049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0750F"/>
    <w:multiLevelType w:val="hybridMultilevel"/>
    <w:tmpl w:val="F170E3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22F"/>
    <w:multiLevelType w:val="hybridMultilevel"/>
    <w:tmpl w:val="C7FCA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671F1"/>
    <w:multiLevelType w:val="hybridMultilevel"/>
    <w:tmpl w:val="0A5A7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A6DC7"/>
    <w:multiLevelType w:val="hybridMultilevel"/>
    <w:tmpl w:val="14A44A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4B3ABE"/>
    <w:multiLevelType w:val="hybridMultilevel"/>
    <w:tmpl w:val="C9160F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C4"/>
    <w:rsid w:val="000276F1"/>
    <w:rsid w:val="001510C4"/>
    <w:rsid w:val="00197571"/>
    <w:rsid w:val="00927A3C"/>
    <w:rsid w:val="00B516F9"/>
    <w:rsid w:val="00E42AB4"/>
    <w:rsid w:val="00F11476"/>
    <w:rsid w:val="00FE20D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91792A"/>
  <w15:chartTrackingRefBased/>
  <w15:docId w15:val="{4401FD6A-B548-4DFF-B4CA-50447A13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71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0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0D1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ListParagraph">
    <w:name w:val="List Paragraph"/>
    <w:basedOn w:val="Normal"/>
    <w:uiPriority w:val="34"/>
    <w:qFormat/>
    <w:rsid w:val="00B516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16F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516F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516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ying.lovetoknow.com/Benefits_of_Organ_Donating" TargetMode="External" /><Relationship Id="rId5" Type="http://schemas.openxmlformats.org/officeDocument/2006/relationships/hyperlink" Target="https://www.nebraskamed.com/transplant/liver/top-10-reasons-to-become-an-organ-donor" TargetMode="External" /><Relationship Id="rId6" Type="http://schemas.openxmlformats.org/officeDocument/2006/relationships/hyperlink" Target="https://doi.org/10.1007/978-3-642-33799-4_2" TargetMode="External" /><Relationship Id="rId7" Type="http://schemas.openxmlformats.org/officeDocument/2006/relationships/hyperlink" Target="https://www.nebraskamed.com/transplant/heart/top-5-reasons-to-become-an-organ-donor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4A4EC6-A829-4BDB-8ED8-2D390C8444F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kasamba joseph</dc:creator>
  <cp:lastModifiedBy>kasamba joseph</cp:lastModifiedBy>
  <cp:revision>1</cp:revision>
  <dcterms:created xsi:type="dcterms:W3CDTF">2021-04-11T11:21:00Z</dcterms:created>
  <dcterms:modified xsi:type="dcterms:W3CDTF">2021-04-11T21:23:00Z</dcterms:modified>
</cp:coreProperties>
</file>